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440"/>
        <w:tblW w:w="10202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035DB9" w:rsidRDefault="00A06AD7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A06AD7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PROGRAMACIÓN NEUROLINGUISTICA EN EL AMBITO LABORAL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(</w:t>
            </w:r>
            <w:r w:rsidRPr="00A06AD7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2017FC053_01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) </w:t>
            </w:r>
          </w:p>
        </w:tc>
      </w:tr>
      <w:tr w:rsidR="002E3C50" w:rsidRPr="002E3C50" w:rsidTr="00A06AD7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FC2E01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20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1F64E3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A06AD7" w:rsidRDefault="000A10F6" w:rsidP="00A06AD7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empleado </w:t>
            </w:r>
            <w:r>
              <w:rPr>
                <w:rFonts w:ascii="Verdana" w:hAnsi="Verdana"/>
                <w:sz w:val="18"/>
                <w:szCs w:val="18"/>
              </w:rPr>
              <w:t>de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la </w:t>
            </w:r>
            <w:r>
              <w:rPr>
                <w:rFonts w:ascii="Verdana" w:hAnsi="Verdana"/>
                <w:sz w:val="18"/>
                <w:szCs w:val="18"/>
              </w:rPr>
              <w:t xml:space="preserve"> administración pública local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(Personal Laboral o Funcionario) </w:t>
            </w:r>
            <w:r>
              <w:rPr>
                <w:rFonts w:ascii="Verdana" w:hAnsi="Verdana"/>
                <w:sz w:val="18"/>
                <w:szCs w:val="18"/>
              </w:rPr>
              <w:t>adherido al plan agru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pado de formación continua 2017. </w:t>
            </w:r>
          </w:p>
        </w:tc>
      </w:tr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68702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A06AD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noviembre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12:00 horas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medio </w:t>
            </w:r>
            <w:proofErr w:type="spellStart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dia</w:t>
            </w:r>
            <w:proofErr w:type="spellEnd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FC2E01" w:rsidRPr="001F64E3" w:rsidRDefault="00A06AD7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06AD7">
              <w:t>22, 23, 29  y 30 de noviembre</w:t>
            </w:r>
            <w:r>
              <w:t xml:space="preserve"> </w:t>
            </w:r>
            <w:r w:rsidR="00FC2E0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9:00 a 14:00 horas </w:t>
            </w:r>
          </w:p>
          <w:p w:rsidR="002E3C50" w:rsidRPr="001F64E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2E3C50" w:rsidTr="00A06AD7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A06AD7" w:rsidP="00A06AD7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Cádiz. UNED. Plaza San Antonio.</w:t>
            </w:r>
          </w:p>
        </w:tc>
      </w:tr>
      <w:tr w:rsidR="002E3C50" w:rsidRPr="002E3C50" w:rsidTr="00A06AD7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A06AD7" w:rsidP="00A06AD7">
            <w:pPr>
              <w:rPr>
                <w:rFonts w:ascii="Verdana" w:hAnsi="Verdana"/>
                <w:sz w:val="18"/>
                <w:szCs w:val="18"/>
              </w:rPr>
            </w:pPr>
            <w:r w:rsidRPr="00A06AD7">
              <w:rPr>
                <w:rFonts w:ascii="Verdana" w:hAnsi="Verdana"/>
                <w:sz w:val="18"/>
                <w:szCs w:val="18"/>
              </w:rPr>
              <w:t xml:space="preserve">Introducción modelos mentales y filtros en el marco de la Programación </w:t>
            </w:r>
            <w:proofErr w:type="spellStart"/>
            <w:r w:rsidRPr="00A06AD7">
              <w:rPr>
                <w:rFonts w:ascii="Verdana" w:hAnsi="Verdana"/>
                <w:sz w:val="18"/>
                <w:szCs w:val="18"/>
              </w:rPr>
              <w:t>Neurolinguística</w:t>
            </w:r>
            <w:proofErr w:type="spellEnd"/>
            <w:r w:rsidRPr="00A06AD7">
              <w:rPr>
                <w:rFonts w:ascii="Verdana" w:hAnsi="Verdana"/>
                <w:sz w:val="18"/>
                <w:szCs w:val="18"/>
              </w:rPr>
              <w:t>. Sistemas de representación sensorial. La comunicación eficaz. Estrategias para alcanzar los objetivos personales, laborales y organizacionales.</w:t>
            </w:r>
          </w:p>
        </w:tc>
      </w:tr>
      <w:tr w:rsidR="002E3C50" w:rsidRPr="002E3C50" w:rsidTr="00A06AD7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A06AD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75" w:rsidRDefault="00FB7375" w:rsidP="00CE436F">
      <w:pPr>
        <w:spacing w:after="0" w:line="240" w:lineRule="auto"/>
      </w:pPr>
      <w:r>
        <w:separator/>
      </w:r>
    </w:p>
  </w:endnote>
  <w:endnote w:type="continuationSeparator" w:id="0">
    <w:p w:rsidR="00FB7375" w:rsidRDefault="00FB7375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7" w:rsidRDefault="00A06AD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7" w:rsidRDefault="00A06AD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7" w:rsidRDefault="00A06A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75" w:rsidRDefault="00FB7375" w:rsidP="00CE436F">
      <w:pPr>
        <w:spacing w:after="0" w:line="240" w:lineRule="auto"/>
      </w:pPr>
      <w:r>
        <w:separator/>
      </w:r>
    </w:p>
  </w:footnote>
  <w:footnote w:type="continuationSeparator" w:id="0">
    <w:p w:rsidR="00FB7375" w:rsidRDefault="00FB7375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7" w:rsidRDefault="00A06AD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A06AD7" w:rsidRDefault="00A06AD7">
    <w:pPr>
      <w:pStyle w:val="Encabezado"/>
    </w:pPr>
  </w:p>
  <w:p w:rsidR="00A06AD7" w:rsidRDefault="00A06AD7">
    <w:pPr>
      <w:pStyle w:val="Encabezado"/>
    </w:pPr>
  </w:p>
  <w:p w:rsidR="00A06AD7" w:rsidRDefault="00A06AD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7" w:rsidRDefault="00A06AD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C5CA9"/>
    <w:rsid w:val="002E3C50"/>
    <w:rsid w:val="002F6B70"/>
    <w:rsid w:val="003345FD"/>
    <w:rsid w:val="0034700D"/>
    <w:rsid w:val="00395718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687022"/>
    <w:rsid w:val="006B3CFC"/>
    <w:rsid w:val="006B539F"/>
    <w:rsid w:val="00712BEB"/>
    <w:rsid w:val="007A1342"/>
    <w:rsid w:val="007C1557"/>
    <w:rsid w:val="00807C03"/>
    <w:rsid w:val="008D5519"/>
    <w:rsid w:val="008E3F2E"/>
    <w:rsid w:val="00996FD9"/>
    <w:rsid w:val="009A4AC9"/>
    <w:rsid w:val="00A05D1D"/>
    <w:rsid w:val="00A06AD7"/>
    <w:rsid w:val="00A12802"/>
    <w:rsid w:val="00A272A6"/>
    <w:rsid w:val="00A32119"/>
    <w:rsid w:val="00A904DD"/>
    <w:rsid w:val="00A93C62"/>
    <w:rsid w:val="00AA2CD3"/>
    <w:rsid w:val="00AF1138"/>
    <w:rsid w:val="00B35E4B"/>
    <w:rsid w:val="00B96E29"/>
    <w:rsid w:val="00BB2F3A"/>
    <w:rsid w:val="00BD2FB8"/>
    <w:rsid w:val="00BD3A8A"/>
    <w:rsid w:val="00BD625B"/>
    <w:rsid w:val="00BE56E4"/>
    <w:rsid w:val="00C75167"/>
    <w:rsid w:val="00CE436F"/>
    <w:rsid w:val="00CF3E72"/>
    <w:rsid w:val="00D5393D"/>
    <w:rsid w:val="00D97F97"/>
    <w:rsid w:val="00DA0DB4"/>
    <w:rsid w:val="00DB3BB6"/>
    <w:rsid w:val="00E46A82"/>
    <w:rsid w:val="00E70699"/>
    <w:rsid w:val="00E77AD8"/>
    <w:rsid w:val="00E81FB5"/>
    <w:rsid w:val="00EA44FD"/>
    <w:rsid w:val="00EA68E8"/>
    <w:rsid w:val="00EB1613"/>
    <w:rsid w:val="00EC4563"/>
    <w:rsid w:val="00ED2162"/>
    <w:rsid w:val="00ED32D7"/>
    <w:rsid w:val="00F214EE"/>
    <w:rsid w:val="00FB7375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E669-D1BD-49FE-9663-DCBE264A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19</cp:revision>
  <dcterms:created xsi:type="dcterms:W3CDTF">2017-07-24T08:54:00Z</dcterms:created>
  <dcterms:modified xsi:type="dcterms:W3CDTF">2017-10-19T09:09:00Z</dcterms:modified>
</cp:coreProperties>
</file>