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7D6330" w:rsidRDefault="00A8230F" w:rsidP="00CE2707">
            <w:pPr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inglés para docentes</w:t>
            </w:r>
            <w:r w:rsidR="00CE2707">
              <w:rPr>
                <w:rFonts w:ascii="Verdana" w:hAnsi="Verdana"/>
                <w:b/>
                <w:caps/>
                <w:sz w:val="18"/>
                <w:szCs w:val="18"/>
              </w:rPr>
              <w:t xml:space="preserve"> </w:t>
            </w:r>
            <w:r w:rsidR="00CE2707" w:rsidRPr="003C3A60">
              <w:rPr>
                <w:rFonts w:ascii="Verdana" w:hAnsi="Verdana"/>
                <w:caps/>
                <w:sz w:val="18"/>
                <w:szCs w:val="18"/>
              </w:rPr>
              <w:t xml:space="preserve">( </w:t>
            </w:r>
            <w:r w:rsidR="00CE2707">
              <w:rPr>
                <w:rFonts w:ascii="Arial" w:hAnsi="Arial" w:cs="Arial"/>
                <w:color w:val="000000"/>
                <w:sz w:val="20"/>
                <w:szCs w:val="20"/>
              </w:rPr>
              <w:t>2017FC056</w:t>
            </w:r>
            <w:r w:rsidR="00C07A33">
              <w:rPr>
                <w:rFonts w:ascii="Arial" w:hAnsi="Arial" w:cs="Arial"/>
                <w:color w:val="000000"/>
                <w:sz w:val="20"/>
                <w:szCs w:val="20"/>
              </w:rPr>
              <w:t>_01</w:t>
            </w:r>
            <w:r w:rsidR="00CE270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CE2707" w:rsidRPr="007D6330">
              <w:rPr>
                <w:rFonts w:ascii="Verdana" w:hAnsi="Verdana"/>
                <w:b/>
                <w:caps/>
                <w:sz w:val="18"/>
                <w:szCs w:val="18"/>
              </w:rPr>
              <w:t xml:space="preserve"> 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A8230F" w:rsidP="00DE4B8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Mancomunidad de la Sierra.</w:t>
            </w:r>
          </w:p>
        </w:tc>
      </w:tr>
      <w:tr w:rsidR="00F26E3E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A8230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- lin</w:t>
            </w:r>
            <w:r w:rsidR="0083417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e.  Plan Agrupado de Formación C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ontinua</w:t>
            </w:r>
            <w:r w:rsidR="0083417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(FC)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4417C2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  <w:r w:rsidR="00DE4B8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Y EDICIONES</w:t>
            </w:r>
          </w:p>
        </w:tc>
        <w:tc>
          <w:tcPr>
            <w:tcW w:w="7875" w:type="dxa"/>
            <w:hideMark/>
          </w:tcPr>
          <w:p w:rsidR="004417C2" w:rsidRPr="007D6330" w:rsidRDefault="00A8230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 horas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83417B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 plazas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Default="00CE2707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DIRIGIDO A</w:t>
            </w:r>
          </w:p>
          <w:p w:rsidR="00F747A2" w:rsidRPr="004A14AA" w:rsidRDefault="00F747A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875" w:type="dxa"/>
            <w:hideMark/>
          </w:tcPr>
          <w:p w:rsidR="007C77DA" w:rsidRPr="00F747A2" w:rsidRDefault="0083417B" w:rsidP="0083417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 de Diputación de Cádiz y Plan Agrupado de FC.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83417B" w:rsidP="00C6374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Tendrá preferencia el personal docente de escuelas infantiles para la realización del curso </w:t>
            </w:r>
            <w:r w:rsidR="003C3A6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 </w:t>
            </w:r>
            <w:r w:rsidR="003C3A60" w:rsidRPr="003C3A6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nivel </w:t>
            </w:r>
            <w:r w:rsidRPr="003C3A6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Básico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8F280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83417B" w:rsidP="0083417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16 de octubre de 2017 a las 12:00 horas de medio día. 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DE4B8A" w:rsidRPr="0083417B" w:rsidRDefault="00DE4B8A" w:rsidP="00A16CE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DE4B8A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  <w:t xml:space="preserve"> </w:t>
            </w:r>
            <w:r w:rsidR="003C3A6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Desde el 18 de octubre al 30</w:t>
            </w:r>
            <w:r w:rsidR="0083417B" w:rsidRPr="0083417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OBJETIVOS DEL CURSO </w:t>
            </w:r>
          </w:p>
        </w:tc>
        <w:tc>
          <w:tcPr>
            <w:tcW w:w="7875" w:type="dxa"/>
            <w:hideMark/>
          </w:tcPr>
          <w:p w:rsidR="007C77DA" w:rsidRPr="00C63744" w:rsidRDefault="0083417B" w:rsidP="00953D74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 w:rsidRPr="0083417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Iniciarse / perfeccionar el nivel de inglés con el objeto de aplicación al ámbito laboral (impartición de clases en escuelas infantiles/recopilación de información necesaria en el ámbito docente</w:t>
            </w:r>
            <w:r w:rsidR="003C3A6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, etc</w:t>
            </w:r>
            <w:proofErr w:type="gramStart"/>
            <w:r w:rsidR="003C3A6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 w:rsidRPr="0083417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  <w:proofErr w:type="gramEnd"/>
            <w: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46F1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EXPLICACIÓN Y </w:t>
            </w:r>
            <w:r w:rsidR="007C77DA"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44372E" w:rsidRDefault="007D1FDA" w:rsidP="00DC5E4F">
            <w:pPr>
              <w:pStyle w:val="Default"/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Para asegurar la calidad de la enseñanza recibida y que esta se adapta a las necesidades,  s</w:t>
            </w:r>
            <w:r w:rsidR="00F46F1F" w:rsidRPr="0044372E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 xml:space="preserve">e realizará una prueba de nivel y en función del mismo, la persona pasará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 xml:space="preserve">al nivel que le corresponda. </w:t>
            </w:r>
            <w:r w:rsidR="0044372E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 xml:space="preserve">Diputación acreditará 30 horas de formación en </w:t>
            </w:r>
            <w:proofErr w:type="gramStart"/>
            <w:r w:rsidR="0044372E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Inglés</w:t>
            </w:r>
            <w:proofErr w:type="gramEnd"/>
            <w:r w:rsidR="000E613E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 xml:space="preserve"> para Docentes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.</w:t>
            </w:r>
          </w:p>
          <w:p w:rsidR="0044372E" w:rsidRPr="00C63744" w:rsidRDefault="0044372E" w:rsidP="00DC5E4F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C5E4F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DC5E4F" w:rsidRPr="004A14AA" w:rsidRDefault="00F46F1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REQUISITOS TÉCNICOS PARA ACCEDER AL CURSO</w:t>
            </w:r>
          </w:p>
        </w:tc>
        <w:tc>
          <w:tcPr>
            <w:tcW w:w="7875" w:type="dxa"/>
            <w:hideMark/>
          </w:tcPr>
          <w:p w:rsidR="00DC5E4F" w:rsidRPr="00CE2707" w:rsidRDefault="000E613E" w:rsidP="00DC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El alumnado deberá disponer </w:t>
            </w:r>
            <w:r w:rsidR="00DC5E4F"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de: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20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• Acceso a la recepción de correo electrónico de direcciones externas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20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• Conexión y acceso a Internet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20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• Navegador: IE EXPLORER o MOZILLA FIREFOX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20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• </w:t>
            </w:r>
            <w:proofErr w:type="spellStart"/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Plugin</w:t>
            </w:r>
            <w:proofErr w:type="spellEnd"/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Adobe Flash Player actualizado (descarga gratuita desde Internet)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20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• Adobe Reader (</w:t>
            </w:r>
            <w:r w:rsidR="000E613E"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recomendable, n</w:t>
            </w: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o imprescindible)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20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• Tarjeta de sonido y altavoces/auriculares para poder oír los audios.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• Webcam si se desea utilizar la </w:t>
            </w:r>
            <w:proofErr w:type="spellStart"/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videollamada</w:t>
            </w:r>
            <w:proofErr w:type="spellEnd"/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y/o micrófono si se desea poder hablar con el tutor a través de la </w:t>
            </w:r>
            <w:proofErr w:type="spellStart"/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audioconferencia</w:t>
            </w:r>
            <w:proofErr w:type="spellEnd"/>
            <w:r w:rsidRPr="00CE270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. Aun así, en caso</w:t>
            </w:r>
            <w:r w:rsidRPr="00CE2707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no disponer de micrófono ni webcam, el alumno puede chatear y el profesor le responde a través de chat, audio o vídeo. </w:t>
            </w:r>
          </w:p>
          <w:p w:rsidR="00DC5E4F" w:rsidRPr="00CE2707" w:rsidRDefault="00DC5E4F" w:rsidP="00DC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DC5E4F" w:rsidRPr="00DE4B8A" w:rsidRDefault="00DC5E4F" w:rsidP="00DC5E4F">
            <w:pPr>
              <w:rPr>
                <w:color w:val="FF0000"/>
              </w:rPr>
            </w:pPr>
            <w:r w:rsidRPr="00CE2707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Para la utilización de la </w:t>
            </w:r>
            <w:proofErr w:type="spellStart"/>
            <w:r w:rsidRPr="00CE2707">
              <w:rPr>
                <w:rFonts w:ascii="Verdana" w:hAnsi="Verdana" w:cs="Calibri"/>
                <w:color w:val="000000"/>
                <w:sz w:val="16"/>
                <w:szCs w:val="16"/>
              </w:rPr>
              <w:t>audioconferencia</w:t>
            </w:r>
            <w:proofErr w:type="spellEnd"/>
            <w:r w:rsidRPr="00CE2707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será necesario abrir el puerto 1935 TCP para el dominio comunicaciones.adrformacion.com. Este puerto está habitualmente abierto a no ser que el usuario lo haya cerrado por voluntad propia o se encuentre en una organización que lo haya cerrado.</w:t>
            </w:r>
          </w:p>
        </w:tc>
      </w:tr>
      <w:tr w:rsidR="007C77DA" w:rsidRPr="002E3C50" w:rsidTr="00CE2707">
        <w:trPr>
          <w:trHeight w:val="2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7C77DA" w:rsidRPr="00DE4B8A" w:rsidRDefault="00F46F1F" w:rsidP="00F46F1F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F46F1F">
              <w:rPr>
                <w:rFonts w:ascii="Calibri" w:hAnsi="Calibri" w:cs="Calibri"/>
                <w:color w:val="000000"/>
              </w:rPr>
              <w:t>IMF BUSINESS SCHOOOL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EF" w:rsidRDefault="007B56EF" w:rsidP="00831A7B">
      <w:pPr>
        <w:spacing w:after="0" w:line="240" w:lineRule="auto"/>
      </w:pPr>
      <w:r>
        <w:separator/>
      </w:r>
    </w:p>
  </w:endnote>
  <w:endnote w:type="continuationSeparator" w:id="0">
    <w:p w:rsidR="007B56EF" w:rsidRDefault="007B56EF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EF" w:rsidRDefault="007B56EF" w:rsidP="00831A7B">
      <w:pPr>
        <w:spacing w:after="0" w:line="240" w:lineRule="auto"/>
      </w:pPr>
      <w:r>
        <w:separator/>
      </w:r>
    </w:p>
  </w:footnote>
  <w:footnote w:type="continuationSeparator" w:id="0">
    <w:p w:rsidR="007B56EF" w:rsidRDefault="007B56EF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E7" w:rsidRDefault="00A8230F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-568325</wp:posOffset>
          </wp:positionH>
          <wp:positionV relativeFrom="paragraph">
            <wp:posOffset>-266700</wp:posOffset>
          </wp:positionV>
          <wp:extent cx="852170" cy="742315"/>
          <wp:effectExtent l="19050" t="0" r="508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742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CE7">
      <w:t xml:space="preserve">                           </w:t>
    </w:r>
    <w:r w:rsidR="00A16CE7">
      <w:rPr>
        <w:noProof/>
        <w:lang w:eastAsia="es-ES"/>
      </w:rPr>
      <w:t xml:space="preserve">                                                       </w:t>
    </w:r>
    <w:r w:rsidR="00A16CE7"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CE7" w:rsidRDefault="00A16CE7">
    <w:pPr>
      <w:pStyle w:val="Encabezado"/>
    </w:pPr>
  </w:p>
  <w:p w:rsidR="00A16CE7" w:rsidRDefault="00A16C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84F2B"/>
    <w:rsid w:val="000E613E"/>
    <w:rsid w:val="0010659E"/>
    <w:rsid w:val="00141954"/>
    <w:rsid w:val="001F6CC1"/>
    <w:rsid w:val="00206F88"/>
    <w:rsid w:val="002719CB"/>
    <w:rsid w:val="00306DCE"/>
    <w:rsid w:val="003861B8"/>
    <w:rsid w:val="00394647"/>
    <w:rsid w:val="003C3A60"/>
    <w:rsid w:val="004417C2"/>
    <w:rsid w:val="0044372E"/>
    <w:rsid w:val="00487E51"/>
    <w:rsid w:val="00490072"/>
    <w:rsid w:val="004B4F38"/>
    <w:rsid w:val="004C7A5A"/>
    <w:rsid w:val="00553F3C"/>
    <w:rsid w:val="00572B63"/>
    <w:rsid w:val="005B3996"/>
    <w:rsid w:val="005D4E67"/>
    <w:rsid w:val="005F699C"/>
    <w:rsid w:val="006A1AFB"/>
    <w:rsid w:val="006A582E"/>
    <w:rsid w:val="00701B6F"/>
    <w:rsid w:val="0073211B"/>
    <w:rsid w:val="007B56EF"/>
    <w:rsid w:val="007C77DA"/>
    <w:rsid w:val="007D1FDA"/>
    <w:rsid w:val="007D6330"/>
    <w:rsid w:val="008251C1"/>
    <w:rsid w:val="00831A7B"/>
    <w:rsid w:val="0083417B"/>
    <w:rsid w:val="00882CA6"/>
    <w:rsid w:val="008D1262"/>
    <w:rsid w:val="008F280A"/>
    <w:rsid w:val="009369F2"/>
    <w:rsid w:val="00953D74"/>
    <w:rsid w:val="00A16CE7"/>
    <w:rsid w:val="00A62E5C"/>
    <w:rsid w:val="00A8230F"/>
    <w:rsid w:val="00A85134"/>
    <w:rsid w:val="00AD48B3"/>
    <w:rsid w:val="00B37451"/>
    <w:rsid w:val="00B71BE7"/>
    <w:rsid w:val="00B7384D"/>
    <w:rsid w:val="00B75552"/>
    <w:rsid w:val="00BD3B29"/>
    <w:rsid w:val="00BE02EE"/>
    <w:rsid w:val="00BF62AA"/>
    <w:rsid w:val="00C07A33"/>
    <w:rsid w:val="00C2766F"/>
    <w:rsid w:val="00C40663"/>
    <w:rsid w:val="00C63744"/>
    <w:rsid w:val="00CC3D6E"/>
    <w:rsid w:val="00CD43B5"/>
    <w:rsid w:val="00CE2707"/>
    <w:rsid w:val="00D57319"/>
    <w:rsid w:val="00DA473D"/>
    <w:rsid w:val="00DC5B2D"/>
    <w:rsid w:val="00DC5E4F"/>
    <w:rsid w:val="00DE4B8A"/>
    <w:rsid w:val="00E3699D"/>
    <w:rsid w:val="00E75209"/>
    <w:rsid w:val="00E77C5B"/>
    <w:rsid w:val="00EC2661"/>
    <w:rsid w:val="00ED11B3"/>
    <w:rsid w:val="00F25383"/>
    <w:rsid w:val="00F26E3E"/>
    <w:rsid w:val="00F46F1F"/>
    <w:rsid w:val="00F556DA"/>
    <w:rsid w:val="00F60A5F"/>
    <w:rsid w:val="00F747A2"/>
    <w:rsid w:val="00FA3944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25</cp:revision>
  <cp:lastPrinted>2017-04-04T07:42:00Z</cp:lastPrinted>
  <dcterms:created xsi:type="dcterms:W3CDTF">2017-04-07T12:48:00Z</dcterms:created>
  <dcterms:modified xsi:type="dcterms:W3CDTF">2017-09-28T08:28:00Z</dcterms:modified>
</cp:coreProperties>
</file>