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156" w:val="left" w:leader="none"/>
        </w:tabs>
        <w:spacing w:line="240" w:lineRule="auto"/>
        <w:ind w:left="29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76441" cy="5775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441" cy="57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8"/>
          <w:sz w:val="20"/>
        </w:rPr>
        <w:drawing>
          <wp:inline distT="0" distB="0" distL="0" distR="0">
            <wp:extent cx="918319" cy="47053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319" cy="47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360" w:lineRule="auto"/>
      </w:pPr>
      <w:bookmarkStart w:name="ANEXO 1. DATOS BANCARIOS DE LA ENTIDAD B" w:id="1"/>
      <w:bookmarkEnd w:id="1"/>
      <w:r>
        <w:rPr>
          <w:b w:val="0"/>
        </w:rPr>
      </w:r>
      <w:r>
        <w:rPr>
          <w:color w:val="4F81BC"/>
        </w:rPr>
        <w:t>ANEXO</w:t>
      </w:r>
      <w:r>
        <w:rPr>
          <w:color w:val="4F81BC"/>
          <w:spacing w:val="1"/>
        </w:rPr>
        <w:t> </w:t>
      </w:r>
      <w:r>
        <w:rPr>
          <w:color w:val="4F81BC"/>
        </w:rPr>
        <w:t>1.</w:t>
      </w:r>
      <w:r>
        <w:rPr>
          <w:color w:val="4F81BC"/>
          <w:spacing w:val="1"/>
        </w:rPr>
        <w:t> </w:t>
      </w:r>
      <w:r>
        <w:rPr>
          <w:color w:val="4F81BC"/>
        </w:rPr>
        <w:t>DATOS</w:t>
      </w:r>
      <w:r>
        <w:rPr>
          <w:color w:val="4F81BC"/>
          <w:spacing w:val="1"/>
        </w:rPr>
        <w:t> </w:t>
      </w:r>
      <w:r>
        <w:rPr>
          <w:color w:val="4F81BC"/>
        </w:rPr>
        <w:t>BANCARIOS</w:t>
      </w:r>
      <w:r>
        <w:rPr>
          <w:color w:val="4F81BC"/>
          <w:spacing w:val="1"/>
        </w:rPr>
        <w:t> </w:t>
      </w:r>
      <w:r>
        <w:rPr>
          <w:color w:val="4F81BC"/>
        </w:rPr>
        <w:t>DE</w:t>
      </w:r>
      <w:r>
        <w:rPr>
          <w:color w:val="4F81BC"/>
          <w:spacing w:val="1"/>
        </w:rPr>
        <w:t> </w:t>
      </w:r>
      <w:r>
        <w:rPr>
          <w:color w:val="4F81BC"/>
        </w:rPr>
        <w:t>LA</w:t>
      </w:r>
      <w:r>
        <w:rPr>
          <w:color w:val="4F81BC"/>
          <w:spacing w:val="1"/>
        </w:rPr>
        <w:t> </w:t>
      </w:r>
      <w:r>
        <w:rPr>
          <w:color w:val="4F81BC"/>
        </w:rPr>
        <w:t>ENTIDAD</w:t>
      </w:r>
      <w:r>
        <w:rPr>
          <w:color w:val="4F81BC"/>
          <w:spacing w:val="1"/>
        </w:rPr>
        <w:t> </w:t>
      </w:r>
      <w:r>
        <w:rPr>
          <w:color w:val="4F81BC"/>
        </w:rPr>
        <w:t>BENEFICIARIA</w:t>
      </w:r>
      <w:r>
        <w:rPr>
          <w:color w:val="4F81BC"/>
          <w:spacing w:val="1"/>
        </w:rPr>
        <w:t> </w:t>
      </w:r>
      <w:r>
        <w:rPr>
          <w:color w:val="4F81BC"/>
        </w:rPr>
        <w:t>DEL</w:t>
      </w:r>
      <w:r>
        <w:rPr>
          <w:color w:val="4F81BC"/>
          <w:spacing w:val="1"/>
        </w:rPr>
        <w:t> </w:t>
      </w:r>
      <w:r>
        <w:rPr>
          <w:color w:val="4F81BC"/>
        </w:rPr>
        <w:t>PLAN</w:t>
      </w:r>
      <w:r>
        <w:rPr>
          <w:color w:val="4F81BC"/>
          <w:spacing w:val="1"/>
        </w:rPr>
        <w:t> </w:t>
      </w:r>
      <w:r>
        <w:rPr>
          <w:color w:val="4F81BC"/>
        </w:rPr>
        <w:t>DE</w:t>
      </w:r>
      <w:r>
        <w:rPr>
          <w:color w:val="4F81BC"/>
          <w:spacing w:val="-56"/>
        </w:rPr>
        <w:t> </w:t>
      </w:r>
      <w:r>
        <w:rPr>
          <w:color w:val="4F81BC"/>
        </w:rPr>
        <w:t>COOPERACIÓN</w:t>
      </w:r>
      <w:r>
        <w:rPr>
          <w:color w:val="4F81BC"/>
          <w:spacing w:val="-1"/>
        </w:rPr>
        <w:t> </w:t>
      </w:r>
      <w:r>
        <w:rPr>
          <w:color w:val="4F81BC"/>
        </w:rPr>
        <w:t>LOCAL</w:t>
      </w:r>
      <w:r>
        <w:rPr>
          <w:color w:val="4F81BC"/>
          <w:spacing w:val="3"/>
        </w:rPr>
        <w:t> </w:t>
      </w:r>
      <w:r>
        <w:rPr>
          <w:color w:val="4F81BC"/>
        </w:rPr>
        <w:t>2024.</w:t>
      </w:r>
    </w:p>
    <w:p>
      <w:pPr>
        <w:pStyle w:val="BodyText"/>
        <w:spacing w:before="7"/>
        <w:rPr>
          <w:rFonts w:ascii="Calibri"/>
          <w:b/>
          <w:sz w:val="16"/>
        </w:rPr>
      </w:pP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6660"/>
      </w:tblGrid>
      <w:tr>
        <w:trPr>
          <w:trHeight w:val="849" w:hRule="atLeast"/>
        </w:trPr>
        <w:tc>
          <w:tcPr>
            <w:tcW w:w="2982" w:type="dxa"/>
          </w:tcPr>
          <w:p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ENTIDAD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LOCAL:</w:t>
            </w:r>
          </w:p>
        </w:tc>
        <w:tc>
          <w:tcPr>
            <w:tcW w:w="6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9" w:hRule="atLeast"/>
        </w:trPr>
        <w:tc>
          <w:tcPr>
            <w:tcW w:w="2982" w:type="dxa"/>
          </w:tcPr>
          <w:p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CIF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6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after="1"/>
        <w:rPr>
          <w:rFonts w:ascii="Calibri"/>
          <w:b/>
          <w:sz w:val="2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4"/>
        <w:gridCol w:w="5334"/>
      </w:tblGrid>
      <w:tr>
        <w:trPr>
          <w:trHeight w:val="849" w:hRule="atLeast"/>
        </w:trPr>
        <w:tc>
          <w:tcPr>
            <w:tcW w:w="4384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ENTIDAD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BANCARIA:</w:t>
            </w: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9" w:hRule="atLeast"/>
        </w:trPr>
        <w:tc>
          <w:tcPr>
            <w:tcW w:w="4384" w:type="dxa"/>
          </w:tcPr>
          <w:p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DOMICILIO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 LA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SUCURSAL:</w:t>
            </w: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7"/>
        <w:rPr>
          <w:rFonts w:ascii="Calibri"/>
          <w:b/>
          <w:sz w:val="2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"/>
        <w:gridCol w:w="658"/>
        <w:gridCol w:w="649"/>
        <w:gridCol w:w="663"/>
        <w:gridCol w:w="649"/>
        <w:gridCol w:w="658"/>
        <w:gridCol w:w="644"/>
        <w:gridCol w:w="663"/>
        <w:gridCol w:w="639"/>
        <w:gridCol w:w="643"/>
        <w:gridCol w:w="360"/>
        <w:gridCol w:w="427"/>
        <w:gridCol w:w="278"/>
        <w:gridCol w:w="278"/>
        <w:gridCol w:w="346"/>
        <w:gridCol w:w="355"/>
        <w:gridCol w:w="408"/>
        <w:gridCol w:w="452"/>
        <w:gridCol w:w="375"/>
        <w:gridCol w:w="202"/>
      </w:tblGrid>
      <w:tr>
        <w:trPr>
          <w:trHeight w:val="954" w:hRule="atLeast"/>
        </w:trPr>
        <w:tc>
          <w:tcPr>
            <w:tcW w:w="2345" w:type="dxa"/>
            <w:gridSpan w:val="4"/>
          </w:tcPr>
          <w:p>
            <w:pPr>
              <w:pStyle w:val="TableParagraph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696"/>
              <w:rPr>
                <w:b/>
                <w:sz w:val="12"/>
              </w:rPr>
            </w:pPr>
            <w:r>
              <w:rPr>
                <w:b/>
                <w:sz w:val="12"/>
              </w:rPr>
              <w:t>CÓDIGO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IBAN</w:t>
            </w:r>
          </w:p>
        </w:tc>
        <w:tc>
          <w:tcPr>
            <w:tcW w:w="1307" w:type="dxa"/>
            <w:gridSpan w:val="2"/>
          </w:tcPr>
          <w:p>
            <w:pPr>
              <w:pStyle w:val="TableParagraph"/>
              <w:spacing w:before="12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spacing w:line="355" w:lineRule="auto"/>
              <w:ind w:left="334" w:right="319" w:firstLine="38"/>
              <w:rPr>
                <w:b/>
                <w:sz w:val="12"/>
              </w:rPr>
            </w:pPr>
            <w:r>
              <w:rPr>
                <w:b/>
                <w:sz w:val="12"/>
              </w:rPr>
              <w:t>CÓDIGO</w:t>
            </w:r>
            <w:r>
              <w:rPr>
                <w:b/>
                <w:spacing w:val="-39"/>
                <w:sz w:val="12"/>
              </w:rPr>
              <w:t> </w:t>
            </w:r>
            <w:r>
              <w:rPr>
                <w:b/>
                <w:sz w:val="12"/>
              </w:rPr>
              <w:t>ENTIDAD</w:t>
            </w:r>
          </w:p>
        </w:tc>
        <w:tc>
          <w:tcPr>
            <w:tcW w:w="1307" w:type="dxa"/>
            <w:gridSpan w:val="2"/>
          </w:tcPr>
          <w:p>
            <w:pPr>
              <w:pStyle w:val="TableParagraph"/>
              <w:spacing w:before="12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spacing w:line="355" w:lineRule="auto"/>
              <w:ind w:left="352" w:right="332" w:firstLine="19"/>
              <w:rPr>
                <w:b/>
                <w:sz w:val="12"/>
              </w:rPr>
            </w:pPr>
            <w:r>
              <w:rPr>
                <w:b/>
                <w:sz w:val="12"/>
              </w:rPr>
              <w:t>CÓDIGO</w:t>
            </w:r>
            <w:r>
              <w:rPr>
                <w:b/>
                <w:spacing w:val="-39"/>
                <w:sz w:val="12"/>
              </w:rPr>
              <w:t> </w:t>
            </w:r>
            <w:r>
              <w:rPr>
                <w:b/>
                <w:sz w:val="12"/>
              </w:rPr>
              <w:t>OFICINA</w:t>
            </w:r>
          </w:p>
        </w:tc>
        <w:tc>
          <w:tcPr>
            <w:tcW w:w="1282" w:type="dxa"/>
            <w:gridSpan w:val="2"/>
          </w:tcPr>
          <w:p>
            <w:pPr>
              <w:pStyle w:val="TableParagraph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ind w:left="500" w:right="50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D.C</w:t>
            </w:r>
          </w:p>
        </w:tc>
        <w:tc>
          <w:tcPr>
            <w:tcW w:w="3481" w:type="dxa"/>
            <w:gridSpan w:val="10"/>
          </w:tcPr>
          <w:p>
            <w:pPr>
              <w:pStyle w:val="TableParagraph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ind w:left="1038"/>
              <w:rPr>
                <w:b/>
                <w:sz w:val="12"/>
              </w:rPr>
            </w:pPr>
            <w:r>
              <w:rPr>
                <w:b/>
                <w:sz w:val="12"/>
              </w:rPr>
              <w:t>NÚMERO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CUENTA</w:t>
            </w:r>
          </w:p>
        </w:tc>
      </w:tr>
      <w:tr>
        <w:trPr>
          <w:trHeight w:val="849" w:hRule="atLeast"/>
        </w:trPr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"/>
        <w:rPr>
          <w:rFonts w:ascii="Calibri"/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615" w:val="left" w:leader="none"/>
          <w:tab w:pos="616" w:val="left" w:leader="none"/>
        </w:tabs>
        <w:spacing w:line="240" w:lineRule="auto" w:before="0" w:after="0"/>
        <w:ind w:left="615" w:right="0" w:hanging="429"/>
        <w:jc w:val="left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adjunta</w:t>
      </w:r>
      <w:r>
        <w:rPr>
          <w:spacing w:val="-6"/>
          <w:sz w:val="18"/>
        </w:rPr>
        <w:t> </w:t>
      </w:r>
      <w:r>
        <w:rPr>
          <w:sz w:val="18"/>
        </w:rPr>
        <w:t>certificado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entidad</w:t>
      </w:r>
      <w:r>
        <w:rPr>
          <w:spacing w:val="-5"/>
          <w:sz w:val="18"/>
        </w:rPr>
        <w:t> </w:t>
      </w:r>
      <w:r>
        <w:rPr>
          <w:sz w:val="18"/>
        </w:rPr>
        <w:t>bancaria,</w:t>
      </w:r>
      <w:r>
        <w:rPr>
          <w:spacing w:val="-1"/>
          <w:sz w:val="18"/>
        </w:rPr>
        <w:t> </w:t>
      </w:r>
      <w:r>
        <w:rPr>
          <w:sz w:val="18"/>
        </w:rPr>
        <w:t>si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cuenta</w:t>
      </w:r>
      <w:r>
        <w:rPr>
          <w:spacing w:val="-1"/>
          <w:sz w:val="18"/>
        </w:rPr>
        <w:t> </w:t>
      </w:r>
      <w:r>
        <w:rPr>
          <w:sz w:val="18"/>
        </w:rPr>
        <w:t>es</w:t>
      </w:r>
      <w:r>
        <w:rPr>
          <w:spacing w:val="-2"/>
          <w:sz w:val="18"/>
        </w:rPr>
        <w:t> </w:t>
      </w:r>
      <w:r>
        <w:rPr>
          <w:sz w:val="18"/>
        </w:rPr>
        <w:t>distinta</w:t>
      </w:r>
      <w:r>
        <w:rPr>
          <w:spacing w:val="-1"/>
          <w:sz w:val="18"/>
        </w:rPr>
        <w:t> </w:t>
      </w:r>
      <w:r>
        <w:rPr>
          <w:sz w:val="18"/>
        </w:rPr>
        <w:t>al</w:t>
      </w:r>
      <w:r>
        <w:rPr>
          <w:spacing w:val="-3"/>
          <w:sz w:val="18"/>
        </w:rPr>
        <w:t> </w:t>
      </w:r>
      <w:r>
        <w:rPr>
          <w:sz w:val="18"/>
        </w:rPr>
        <w:t>PCL2023.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615" w:val="left" w:leader="none"/>
          <w:tab w:pos="616" w:val="left" w:leader="none"/>
        </w:tabs>
        <w:spacing w:line="240" w:lineRule="auto" w:before="0" w:after="0"/>
        <w:ind w:left="615" w:right="0" w:hanging="429"/>
        <w:jc w:val="left"/>
        <w:rPr>
          <w:sz w:val="18"/>
        </w:rPr>
      </w:pPr>
      <w:r>
        <w:rPr/>
        <w:pict>
          <v:rect style="position:absolute;margin-left:310.75pt;margin-top:-2.931655pt;width:18.25pt;height:15.2pt;mso-position-horizontal-relative:page;mso-position-vertical-relative:paragraph;z-index:15728640" filled="false" stroked="true" strokeweight=".75pt" strokecolor="#000000">
            <v:stroke dashstyle="solid"/>
            <w10:wrap type="none"/>
          </v:rect>
        </w:pict>
      </w:r>
      <w:r>
        <w:rPr>
          <w:sz w:val="18"/>
        </w:rPr>
        <w:t>Sí, es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misma</w:t>
      </w:r>
      <w:r>
        <w:rPr>
          <w:spacing w:val="1"/>
          <w:sz w:val="18"/>
        </w:rPr>
        <w:t> </w:t>
      </w:r>
      <w:r>
        <w:rPr>
          <w:sz w:val="18"/>
        </w:rPr>
        <w:t>cuenta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PCL2023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1708" w:val="left" w:leader="dot"/>
        </w:tabs>
        <w:spacing w:before="103"/>
        <w:ind w:left="187"/>
      </w:pPr>
      <w:r>
        <w:rPr/>
        <w:t>En…</w:t>
      </w:r>
      <w:r>
        <w:rPr>
          <w:rFonts w:ascii="Times New Roman" w:hAnsi="Times New Roman"/>
        </w:rPr>
        <w:tab/>
      </w:r>
      <w:r>
        <w:rPr/>
        <w:t>(localidad),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firma</w:t>
      </w:r>
      <w:r>
        <w:rPr>
          <w:spacing w:val="-7"/>
        </w:rPr>
        <w:t> </w:t>
      </w:r>
      <w:r>
        <w:rPr/>
        <w:t>electrónica</w:t>
      </w:r>
    </w:p>
    <w:sectPr>
      <w:type w:val="continuous"/>
      <w:pgSz w:w="11910" w:h="16840"/>
      <w:pgMar w:top="860" w:bottom="280" w:left="14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15" w:hanging="428"/>
      </w:pPr>
      <w:rPr>
        <w:rFonts w:hint="default" w:ascii="Symbol" w:hAnsi="Symbol" w:eastAsia="Symbol" w:cs="Symbol"/>
        <w:w w:val="101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8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3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7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2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6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5" w:hanging="42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2"/>
      <w:ind w:left="259" w:right="206"/>
    </w:pPr>
    <w:rPr>
      <w:rFonts w:ascii="Calibri" w:hAnsi="Calibri" w:eastAsia="Calibri" w:cs="Calibri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15" w:hanging="429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2024-09-20T09:32:14Z</dcterms:created>
  <dcterms:modified xsi:type="dcterms:W3CDTF">2024-09-20T09:32:14Z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